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E2F7" w14:textId="1B701ADD" w:rsidR="00C1630B" w:rsidRPr="00EC1E72" w:rsidRDefault="007B65F8">
      <w:pPr>
        <w:tabs>
          <w:tab w:val="left" w:pos="2145"/>
        </w:tabs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C1E72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4B2F8D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C1630B" w:rsidRPr="00EC1E72">
        <w:rPr>
          <w:rFonts w:ascii="ＭＳ ゴシック" w:eastAsia="ＭＳ ゴシック" w:hAnsi="ＭＳ ゴシック" w:hint="eastAsia"/>
          <w:sz w:val="28"/>
          <w:szCs w:val="28"/>
        </w:rPr>
        <w:t>年度前期</w:t>
      </w:r>
    </w:p>
    <w:p w14:paraId="28720DE6" w14:textId="77777777" w:rsidR="00C1630B" w:rsidRPr="00EC1E72" w:rsidRDefault="00C1630B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C1E72">
        <w:rPr>
          <w:rFonts w:ascii="ＭＳ ゴシック" w:eastAsia="ＭＳ ゴシック" w:hAnsi="ＭＳ ゴシック" w:hint="eastAsia"/>
          <w:sz w:val="28"/>
          <w:szCs w:val="28"/>
        </w:rPr>
        <w:t>医科学専攻修士課程　履修届</w:t>
      </w:r>
    </w:p>
    <w:p w14:paraId="2B028B90" w14:textId="1BB0DE51" w:rsidR="004B2F8D" w:rsidRDefault="004B2F8D" w:rsidP="004B2F8D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2160"/>
        <w:gridCol w:w="1440"/>
        <w:gridCol w:w="3449"/>
      </w:tblGrid>
      <w:tr w:rsidR="004B2F8D" w14:paraId="3C8458E3" w14:textId="77777777" w:rsidTr="006B2BE4">
        <w:trPr>
          <w:trHeight w:val="567"/>
        </w:trPr>
        <w:tc>
          <w:tcPr>
            <w:tcW w:w="1440" w:type="dxa"/>
            <w:shd w:val="clear" w:color="auto" w:fill="F2F2F2"/>
          </w:tcPr>
          <w:p w14:paraId="2B2CE959" w14:textId="77777777" w:rsidR="004B2F8D" w:rsidRPr="00110C79" w:rsidRDefault="004B2F8D" w:rsidP="0059658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0C79">
              <w:rPr>
                <w:rFonts w:ascii="ＭＳ ゴシック" w:eastAsia="ＭＳ ゴシック" w:hAnsi="ＭＳ ゴシック" w:hint="eastAsia"/>
                <w:sz w:val="22"/>
              </w:rPr>
              <w:t>学生番号</w:t>
            </w:r>
          </w:p>
        </w:tc>
        <w:tc>
          <w:tcPr>
            <w:tcW w:w="2160" w:type="dxa"/>
            <w:shd w:val="clear" w:color="auto" w:fill="FAFACD"/>
          </w:tcPr>
          <w:p w14:paraId="7500D086" w14:textId="77777777" w:rsidR="004B2F8D" w:rsidRPr="00110C79" w:rsidRDefault="004B2F8D" w:rsidP="00596581">
            <w:pPr>
              <w:spacing w:line="480" w:lineRule="auto"/>
              <w:ind w:firstLineChars="100" w:firstLine="220"/>
              <w:rPr>
                <w:rFonts w:ascii="Arial" w:eastAsia="ＭＳ Ｐゴシック" w:hAnsi="Arial" w:cs="Arial"/>
                <w:sz w:val="22"/>
              </w:rPr>
            </w:pPr>
            <w:r w:rsidRPr="00110C79">
              <w:rPr>
                <w:rFonts w:ascii="Arial" w:eastAsia="ＭＳ Ｐゴシック" w:hAnsi="Arial" w:cs="Arial"/>
                <w:sz w:val="22"/>
              </w:rPr>
              <w:t>2MD</w:t>
            </w:r>
          </w:p>
        </w:tc>
        <w:tc>
          <w:tcPr>
            <w:tcW w:w="1440" w:type="dxa"/>
            <w:shd w:val="clear" w:color="auto" w:fill="F2F2F2"/>
          </w:tcPr>
          <w:p w14:paraId="3B4C92AD" w14:textId="77777777" w:rsidR="004B2F8D" w:rsidRPr="00110C79" w:rsidRDefault="004B2F8D" w:rsidP="0059658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0C79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3449" w:type="dxa"/>
            <w:shd w:val="clear" w:color="auto" w:fill="FAFACD"/>
          </w:tcPr>
          <w:p w14:paraId="03A3C334" w14:textId="77777777" w:rsidR="004B2F8D" w:rsidRDefault="004B2F8D" w:rsidP="00596581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4B2F8D" w14:paraId="380B9724" w14:textId="77777777" w:rsidTr="006B2BE4">
        <w:trPr>
          <w:trHeight w:val="567"/>
        </w:trPr>
        <w:tc>
          <w:tcPr>
            <w:tcW w:w="1440" w:type="dxa"/>
            <w:shd w:val="clear" w:color="auto" w:fill="F2F2F2"/>
          </w:tcPr>
          <w:p w14:paraId="1ADD61C3" w14:textId="13826DA9" w:rsidR="004B2F8D" w:rsidRPr="00110C79" w:rsidRDefault="004B2F8D" w:rsidP="0059658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2160" w:type="dxa"/>
            <w:shd w:val="clear" w:color="auto" w:fill="FAFACD"/>
          </w:tcPr>
          <w:p w14:paraId="39FC48B6" w14:textId="77777777" w:rsidR="004B2F8D" w:rsidRPr="00110C79" w:rsidRDefault="004B2F8D" w:rsidP="00596581">
            <w:pPr>
              <w:spacing w:line="480" w:lineRule="auto"/>
              <w:ind w:firstLineChars="100" w:firstLine="220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F2F2F2"/>
          </w:tcPr>
          <w:p w14:paraId="1E7E43EA" w14:textId="0A7EFB73" w:rsidR="004B2F8D" w:rsidRPr="00110C79" w:rsidRDefault="004B2F8D" w:rsidP="0059658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3449" w:type="dxa"/>
            <w:shd w:val="clear" w:color="auto" w:fill="FAFACD"/>
          </w:tcPr>
          <w:p w14:paraId="6D001AA8" w14:textId="77777777" w:rsidR="004B2F8D" w:rsidRDefault="004B2F8D" w:rsidP="00596581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61BC90C" w14:textId="77777777" w:rsidR="00C1630B" w:rsidRPr="00EC1E72" w:rsidRDefault="00C1630B">
      <w:pPr>
        <w:pStyle w:val="a4"/>
        <w:ind w:leftChars="0" w:left="0"/>
        <w:rPr>
          <w:rFonts w:ascii="ＭＳ ゴシック" w:eastAsia="ＭＳ ゴシック" w:hAnsi="ＭＳ ゴシック"/>
        </w:rPr>
      </w:pPr>
    </w:p>
    <w:p w14:paraId="72FC8CDA" w14:textId="255BF308" w:rsidR="00C1630B" w:rsidRPr="004B2F8D" w:rsidRDefault="004B2F8D" w:rsidP="004B2F8D">
      <w:pPr>
        <w:numPr>
          <w:ilvl w:val="0"/>
          <w:numId w:val="2"/>
        </w:numPr>
        <w:spacing w:line="276" w:lineRule="auto"/>
        <w:rPr>
          <w:rFonts w:ascii="ＭＳ ゴシック" w:eastAsia="ＭＳ ゴシック" w:hAnsi="ＭＳ ゴシック"/>
          <w:sz w:val="22"/>
          <w:shd w:val="clear" w:color="auto" w:fill="FFFFFF"/>
        </w:rPr>
      </w:pPr>
      <w:r>
        <w:rPr>
          <w:rFonts w:asciiTheme="majorEastAsia" w:eastAsiaTheme="majorEastAsia" w:hAnsiTheme="majorEastAsia" w:cs="ＭＳ Ｐゴシック" w:hint="eastAsia"/>
          <w:noProof/>
          <w:kern w:val="0"/>
        </w:rPr>
        <w:drawing>
          <wp:anchor distT="0" distB="0" distL="114300" distR="114300" simplePos="0" relativeHeight="251659264" behindDoc="0" locked="0" layoutInCell="1" allowOverlap="1" wp14:anchorId="02E2F9DF" wp14:editId="4D302845">
            <wp:simplePos x="0" y="0"/>
            <wp:positionH relativeFrom="column">
              <wp:posOffset>2275840</wp:posOffset>
            </wp:positionH>
            <wp:positionV relativeFrom="paragraph">
              <wp:posOffset>18415</wp:posOffset>
            </wp:positionV>
            <wp:extent cx="171450" cy="133350"/>
            <wp:effectExtent l="0" t="0" r="0" b="0"/>
            <wp:wrapNone/>
            <wp:docPr id="1" name="図 1" descr="レ点、チェックマーク 素材アイコ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レ点、チェックマーク 素材アイコン画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C79">
        <w:rPr>
          <w:rFonts w:ascii="ＭＳ ゴシック" w:eastAsia="ＭＳ ゴシック" w:hAnsi="ＭＳ ゴシック" w:hint="eastAsia"/>
          <w:sz w:val="22"/>
        </w:rPr>
        <w:t>履修登録を行う科目に</w:t>
      </w:r>
      <w:r w:rsidRPr="006B2BE4">
        <w:rPr>
          <w:rFonts w:ascii="ＭＳ ゴシック" w:eastAsia="ＭＳ ゴシック" w:hAnsi="ＭＳ ゴシック" w:hint="eastAsia"/>
          <w:sz w:val="22"/>
          <w:shd w:val="clear" w:color="auto" w:fill="FAFACD"/>
        </w:rPr>
        <w:t>チェック</w:t>
      </w:r>
      <w:r w:rsidRPr="00EF47E0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10C79">
        <w:rPr>
          <w:rFonts w:ascii="ＭＳ ゴシック" w:eastAsia="ＭＳ ゴシック" w:hAnsi="ＭＳ ゴシック" w:hint="eastAsia"/>
          <w:sz w:val="22"/>
        </w:rPr>
        <w:t>をつけてください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14:paraId="5DB46993" w14:textId="77777777" w:rsidR="00C1630B" w:rsidRPr="00EC1E72" w:rsidRDefault="00C1630B">
      <w:pPr>
        <w:pStyle w:val="a4"/>
        <w:ind w:leftChars="0" w:left="0"/>
        <w:rPr>
          <w:rFonts w:ascii="ＭＳ ゴシック" w:eastAsia="ＭＳ ゴシック" w:hAnsi="ＭＳ ゴシック"/>
        </w:rPr>
      </w:pPr>
      <w:r w:rsidRPr="00EC1E72">
        <w:rPr>
          <w:rFonts w:ascii="ＭＳ ゴシック" w:eastAsia="ＭＳ ゴシック" w:hAnsi="ＭＳ ゴシック" w:hint="eastAsia"/>
        </w:rPr>
        <w:t>〔選択必修科目〕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035"/>
        <w:gridCol w:w="1047"/>
        <w:gridCol w:w="1293"/>
        <w:gridCol w:w="2160"/>
      </w:tblGrid>
      <w:tr w:rsidR="00C1630B" w:rsidRPr="00EC1E72" w14:paraId="0E98A6A4" w14:textId="77777777" w:rsidTr="00097D9F">
        <w:trPr>
          <w:trHeight w:val="329"/>
        </w:trPr>
        <w:tc>
          <w:tcPr>
            <w:tcW w:w="850" w:type="dxa"/>
            <w:shd w:val="clear" w:color="auto" w:fill="D9D9D9"/>
            <w:vAlign w:val="center"/>
          </w:tcPr>
          <w:p w14:paraId="6D431945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登録</w:t>
            </w:r>
          </w:p>
        </w:tc>
        <w:tc>
          <w:tcPr>
            <w:tcW w:w="3035" w:type="dxa"/>
            <w:shd w:val="clear" w:color="auto" w:fill="D9D9D9"/>
            <w:vAlign w:val="center"/>
          </w:tcPr>
          <w:p w14:paraId="422D6959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授業科目</w:t>
            </w:r>
          </w:p>
        </w:tc>
        <w:tc>
          <w:tcPr>
            <w:tcW w:w="1047" w:type="dxa"/>
            <w:shd w:val="clear" w:color="auto" w:fill="D9D9D9"/>
            <w:vAlign w:val="center"/>
          </w:tcPr>
          <w:p w14:paraId="632F49C8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単位数</w:t>
            </w:r>
          </w:p>
        </w:tc>
        <w:tc>
          <w:tcPr>
            <w:tcW w:w="1293" w:type="dxa"/>
            <w:shd w:val="clear" w:color="auto" w:fill="D9D9D9"/>
            <w:vAlign w:val="center"/>
          </w:tcPr>
          <w:p w14:paraId="282E5E51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配当年次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5E5090B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担当教員</w:t>
            </w:r>
          </w:p>
        </w:tc>
      </w:tr>
      <w:tr w:rsidR="00C1630B" w:rsidRPr="00EC1E72" w14:paraId="422FA2E6" w14:textId="77777777" w:rsidTr="009F5A1A">
        <w:trPr>
          <w:trHeight w:val="356"/>
        </w:trPr>
        <w:tc>
          <w:tcPr>
            <w:tcW w:w="850" w:type="dxa"/>
            <w:vAlign w:val="center"/>
          </w:tcPr>
          <w:p w14:paraId="113DAB89" w14:textId="2735E024" w:rsidR="00C1630B" w:rsidRPr="00EC1E72" w:rsidRDefault="00D86F69" w:rsidP="009F5A1A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  <w:shd w:val="clear" w:color="auto" w:fill="FAFACD"/>
                </w:rPr>
                <w:id w:val="-1053683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BE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  <w:shd w:val="clear" w:color="auto" w:fill="FAFACD"/>
                  </w:rPr>
                  <w:t>☐</w:t>
                </w:r>
              </w:sdtContent>
            </w:sdt>
          </w:p>
        </w:tc>
        <w:tc>
          <w:tcPr>
            <w:tcW w:w="3035" w:type="dxa"/>
            <w:vAlign w:val="center"/>
          </w:tcPr>
          <w:p w14:paraId="05EA64F7" w14:textId="77777777" w:rsidR="00C1630B" w:rsidRPr="00EC1E72" w:rsidRDefault="00C1630B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医学概論</w:t>
            </w:r>
          </w:p>
        </w:tc>
        <w:tc>
          <w:tcPr>
            <w:tcW w:w="1047" w:type="dxa"/>
            <w:vAlign w:val="center"/>
          </w:tcPr>
          <w:p w14:paraId="0C300212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293" w:type="dxa"/>
            <w:vAlign w:val="center"/>
          </w:tcPr>
          <w:p w14:paraId="28CC11B5" w14:textId="77777777" w:rsidR="00C1630B" w:rsidRPr="009F5A1A" w:rsidRDefault="00C1630B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  <w:r w:rsidRPr="009F5A1A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１年次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7D003D4" w14:textId="77777777" w:rsidR="00C1630B" w:rsidRPr="00EC1E72" w:rsidRDefault="0030549E" w:rsidP="0030549E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松尾</w:t>
            </w:r>
            <w:r w:rsidR="00C1630B" w:rsidRPr="00EC1E72">
              <w:rPr>
                <w:rFonts w:ascii="ＭＳ ゴシック" w:eastAsia="ＭＳ ゴシック" w:hAnsi="ＭＳ ゴシック" w:hint="eastAsia"/>
              </w:rPr>
              <w:t>教授</w:t>
            </w:r>
          </w:p>
        </w:tc>
      </w:tr>
      <w:tr w:rsidR="009F5A1A" w:rsidRPr="00EC1E72" w14:paraId="43AABACD" w14:textId="77777777" w:rsidTr="00BF7EAB">
        <w:trPr>
          <w:trHeight w:val="329"/>
        </w:trPr>
        <w:tc>
          <w:tcPr>
            <w:tcW w:w="850" w:type="dxa"/>
          </w:tcPr>
          <w:p w14:paraId="388924F3" w14:textId="4965BEAA" w:rsidR="009F5A1A" w:rsidRPr="00EC1E72" w:rsidRDefault="00D86F69" w:rsidP="009F5A1A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  <w:shd w:val="clear" w:color="auto" w:fill="FAFACD"/>
                </w:rPr>
                <w:id w:val="1872490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BE4" w:rsidRPr="006B2BE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  <w:shd w:val="clear" w:color="auto" w:fill="FAFACD"/>
                  </w:rPr>
                  <w:t>☐</w:t>
                </w:r>
              </w:sdtContent>
            </w:sdt>
          </w:p>
        </w:tc>
        <w:tc>
          <w:tcPr>
            <w:tcW w:w="3035" w:type="dxa"/>
            <w:vAlign w:val="center"/>
          </w:tcPr>
          <w:p w14:paraId="005B5E7D" w14:textId="77777777" w:rsidR="009F5A1A" w:rsidRPr="00EC1E72" w:rsidRDefault="009F5A1A" w:rsidP="009F5A1A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生命倫理学</w:t>
            </w:r>
          </w:p>
        </w:tc>
        <w:tc>
          <w:tcPr>
            <w:tcW w:w="1047" w:type="dxa"/>
            <w:vAlign w:val="center"/>
          </w:tcPr>
          <w:p w14:paraId="4C449D94" w14:textId="77777777" w:rsidR="009F5A1A" w:rsidRPr="00EC1E72" w:rsidRDefault="009F5A1A" w:rsidP="009F5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293" w:type="dxa"/>
            <w:vAlign w:val="center"/>
          </w:tcPr>
          <w:p w14:paraId="7F5E0B22" w14:textId="77777777" w:rsidR="009F5A1A" w:rsidRPr="009F5A1A" w:rsidRDefault="009F5A1A" w:rsidP="009F5A1A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  <w:r w:rsidRPr="009F5A1A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１年次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5DE13CE" w14:textId="77777777" w:rsidR="009F5A1A" w:rsidRPr="00EC1E72" w:rsidRDefault="009F5A1A" w:rsidP="009F5A1A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丸山講師</w:t>
            </w:r>
          </w:p>
        </w:tc>
      </w:tr>
      <w:tr w:rsidR="006B2BE4" w:rsidRPr="00EC1E72" w14:paraId="4571E80E" w14:textId="77777777" w:rsidTr="003E0B27">
        <w:trPr>
          <w:trHeight w:val="329"/>
        </w:trPr>
        <w:tc>
          <w:tcPr>
            <w:tcW w:w="850" w:type="dxa"/>
            <w:vAlign w:val="center"/>
          </w:tcPr>
          <w:p w14:paraId="07CD12B5" w14:textId="701987AB" w:rsidR="006B2BE4" w:rsidRPr="00EC1E72" w:rsidRDefault="00D86F69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  <w:shd w:val="clear" w:color="auto" w:fill="FAFACD"/>
                </w:rPr>
                <w:id w:val="1755545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BE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  <w:shd w:val="clear" w:color="auto" w:fill="FAFACD"/>
                  </w:rPr>
                  <w:t>☐</w:t>
                </w:r>
              </w:sdtContent>
            </w:sdt>
          </w:p>
        </w:tc>
        <w:tc>
          <w:tcPr>
            <w:tcW w:w="3035" w:type="dxa"/>
            <w:vAlign w:val="center"/>
          </w:tcPr>
          <w:p w14:paraId="61536120" w14:textId="77777777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人体構造と機能Ⅰ</w:t>
            </w:r>
          </w:p>
        </w:tc>
        <w:tc>
          <w:tcPr>
            <w:tcW w:w="1047" w:type="dxa"/>
            <w:vAlign w:val="center"/>
          </w:tcPr>
          <w:p w14:paraId="56C1EB61" w14:textId="77777777" w:rsidR="006B2BE4" w:rsidRPr="00EC1E72" w:rsidRDefault="006B2BE4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293" w:type="dxa"/>
            <w:vAlign w:val="center"/>
          </w:tcPr>
          <w:p w14:paraId="686FD183" w14:textId="77777777" w:rsidR="006B2BE4" w:rsidRPr="009F5A1A" w:rsidRDefault="006B2BE4" w:rsidP="006B2BE4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  <w:r w:rsidRPr="009F5A1A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１年次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4C5704C" w14:textId="77777777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目野教授</w:t>
            </w:r>
          </w:p>
        </w:tc>
      </w:tr>
      <w:tr w:rsidR="006B2BE4" w:rsidRPr="00EC1E72" w14:paraId="67C99D81" w14:textId="77777777" w:rsidTr="00BF7EAB">
        <w:trPr>
          <w:trHeight w:val="329"/>
        </w:trPr>
        <w:tc>
          <w:tcPr>
            <w:tcW w:w="850" w:type="dxa"/>
          </w:tcPr>
          <w:p w14:paraId="3DE02FC3" w14:textId="45D685AC" w:rsidR="006B2BE4" w:rsidRPr="00EC1E72" w:rsidRDefault="00D86F69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  <w:shd w:val="clear" w:color="auto" w:fill="FAFACD"/>
                </w:rPr>
                <w:id w:val="1477411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BE4" w:rsidRPr="006B2BE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  <w:shd w:val="clear" w:color="auto" w:fill="FAFACD"/>
                  </w:rPr>
                  <w:t>☐</w:t>
                </w:r>
              </w:sdtContent>
            </w:sdt>
          </w:p>
        </w:tc>
        <w:tc>
          <w:tcPr>
            <w:tcW w:w="3035" w:type="dxa"/>
            <w:vAlign w:val="center"/>
          </w:tcPr>
          <w:p w14:paraId="5C951B0A" w14:textId="77777777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人体構造と機能Ⅱ</w:t>
            </w:r>
          </w:p>
        </w:tc>
        <w:tc>
          <w:tcPr>
            <w:tcW w:w="1047" w:type="dxa"/>
            <w:vAlign w:val="center"/>
          </w:tcPr>
          <w:p w14:paraId="5F3B283F" w14:textId="77777777" w:rsidR="006B2BE4" w:rsidRPr="00EC1E72" w:rsidRDefault="006B2BE4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293" w:type="dxa"/>
            <w:vAlign w:val="center"/>
          </w:tcPr>
          <w:p w14:paraId="7B83DC03" w14:textId="77777777" w:rsidR="006B2BE4" w:rsidRPr="009F5A1A" w:rsidRDefault="006B2BE4" w:rsidP="006B2BE4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  <w:r w:rsidRPr="009F5A1A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１年次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0C9C6B36" w14:textId="77777777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今井教授</w:t>
            </w:r>
          </w:p>
        </w:tc>
      </w:tr>
      <w:tr w:rsidR="006B2BE4" w:rsidRPr="00EC1E72" w14:paraId="61920AA4" w14:textId="77777777" w:rsidTr="003E0B27">
        <w:trPr>
          <w:trHeight w:val="329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CAC421E" w14:textId="463347F5" w:rsidR="006B2BE4" w:rsidRPr="00EC1E72" w:rsidRDefault="00D86F69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  <w:shd w:val="clear" w:color="auto" w:fill="FAFACD"/>
                </w:rPr>
                <w:id w:val="1140007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BE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  <w:shd w:val="clear" w:color="auto" w:fill="FAFACD"/>
                  </w:rPr>
                  <w:t>☐</w:t>
                </w:r>
              </w:sdtContent>
            </w:sdt>
          </w:p>
        </w:tc>
        <w:tc>
          <w:tcPr>
            <w:tcW w:w="3035" w:type="dxa"/>
            <w:vAlign w:val="center"/>
          </w:tcPr>
          <w:p w14:paraId="37715416" w14:textId="77777777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人体構造と機能Ⅲ</w:t>
            </w:r>
          </w:p>
        </w:tc>
        <w:tc>
          <w:tcPr>
            <w:tcW w:w="1047" w:type="dxa"/>
            <w:vAlign w:val="center"/>
          </w:tcPr>
          <w:p w14:paraId="11B3AC02" w14:textId="77777777" w:rsidR="006B2BE4" w:rsidRPr="00EC1E72" w:rsidRDefault="006B2BE4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293" w:type="dxa"/>
            <w:vAlign w:val="center"/>
          </w:tcPr>
          <w:p w14:paraId="34DA7E4D" w14:textId="77777777" w:rsidR="006B2BE4" w:rsidRPr="009F5A1A" w:rsidRDefault="006B2BE4" w:rsidP="006B2BE4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  <w:r w:rsidRPr="009F5A1A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１年次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D2C24F1" w14:textId="77777777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伊藤教授</w:t>
            </w:r>
          </w:p>
        </w:tc>
      </w:tr>
      <w:tr w:rsidR="006B2BE4" w:rsidRPr="00EC1E72" w14:paraId="287BE378" w14:textId="77777777" w:rsidTr="00BF7EAB">
        <w:trPr>
          <w:trHeight w:val="329"/>
        </w:trPr>
        <w:tc>
          <w:tcPr>
            <w:tcW w:w="850" w:type="dxa"/>
          </w:tcPr>
          <w:p w14:paraId="3AAF0E4B" w14:textId="246F9A85" w:rsidR="006B2BE4" w:rsidRPr="00EC1E72" w:rsidRDefault="00D86F69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  <w:shd w:val="clear" w:color="auto" w:fill="FAFACD"/>
                </w:rPr>
                <w:id w:val="-53557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BE4" w:rsidRPr="006B2BE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  <w:shd w:val="clear" w:color="auto" w:fill="FAFACD"/>
                  </w:rPr>
                  <w:t>☐</w:t>
                </w:r>
              </w:sdtContent>
            </w:sdt>
          </w:p>
        </w:tc>
        <w:tc>
          <w:tcPr>
            <w:tcW w:w="3035" w:type="dxa"/>
            <w:vAlign w:val="center"/>
          </w:tcPr>
          <w:p w14:paraId="68C42F7B" w14:textId="77777777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微生物・薬物と生体反応Ⅰ</w:t>
            </w:r>
          </w:p>
        </w:tc>
        <w:tc>
          <w:tcPr>
            <w:tcW w:w="1047" w:type="dxa"/>
            <w:vAlign w:val="center"/>
          </w:tcPr>
          <w:p w14:paraId="495E7286" w14:textId="77777777" w:rsidR="006B2BE4" w:rsidRPr="00EC1E72" w:rsidRDefault="006B2BE4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293" w:type="dxa"/>
            <w:vAlign w:val="center"/>
          </w:tcPr>
          <w:p w14:paraId="475C6DA6" w14:textId="77777777" w:rsidR="006B2BE4" w:rsidRPr="009F5A1A" w:rsidRDefault="006B2BE4" w:rsidP="006B2BE4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  <w:r w:rsidRPr="009F5A1A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１年次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FE75385" w14:textId="2F27D737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白銀</w:t>
            </w:r>
            <w:r>
              <w:rPr>
                <w:rFonts w:ascii="ＭＳ ゴシック" w:eastAsia="ＭＳ ゴシック" w:hAnsi="ＭＳ ゴシック" w:hint="eastAsia"/>
              </w:rPr>
              <w:t>講師</w:t>
            </w:r>
          </w:p>
        </w:tc>
      </w:tr>
      <w:tr w:rsidR="006B2BE4" w:rsidRPr="00EC1E72" w14:paraId="7163AAED" w14:textId="77777777" w:rsidTr="003E0B27">
        <w:trPr>
          <w:trHeight w:val="329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3D23761" w14:textId="480038E0" w:rsidR="006B2BE4" w:rsidRPr="00EC1E72" w:rsidRDefault="00D86F69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  <w:shd w:val="clear" w:color="auto" w:fill="FAFACD"/>
                </w:rPr>
                <w:id w:val="1779671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BE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  <w:shd w:val="clear" w:color="auto" w:fill="FAFACD"/>
                  </w:rPr>
                  <w:t>☐</w:t>
                </w:r>
              </w:sdtContent>
            </w:sdt>
          </w:p>
        </w:tc>
        <w:tc>
          <w:tcPr>
            <w:tcW w:w="3035" w:type="dxa"/>
            <w:vAlign w:val="center"/>
          </w:tcPr>
          <w:p w14:paraId="22A35457" w14:textId="77777777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微生物・薬物と生体反応Ⅱ</w:t>
            </w:r>
          </w:p>
        </w:tc>
        <w:tc>
          <w:tcPr>
            <w:tcW w:w="1047" w:type="dxa"/>
            <w:vAlign w:val="center"/>
          </w:tcPr>
          <w:p w14:paraId="6EE747BF" w14:textId="77777777" w:rsidR="006B2BE4" w:rsidRPr="00EC1E72" w:rsidRDefault="006B2BE4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293" w:type="dxa"/>
            <w:vAlign w:val="center"/>
          </w:tcPr>
          <w:p w14:paraId="39B868CB" w14:textId="77777777" w:rsidR="006B2BE4" w:rsidRPr="009F5A1A" w:rsidRDefault="006B2BE4" w:rsidP="006B2BE4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  <w:r w:rsidRPr="009F5A1A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１年次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298F7B4" w14:textId="0DBAD64A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新教授</w:t>
            </w:r>
          </w:p>
        </w:tc>
      </w:tr>
      <w:tr w:rsidR="006B2BE4" w:rsidRPr="00EC1E72" w14:paraId="463BB459" w14:textId="77777777" w:rsidTr="00BF7EAB">
        <w:trPr>
          <w:trHeight w:val="329"/>
        </w:trPr>
        <w:tc>
          <w:tcPr>
            <w:tcW w:w="850" w:type="dxa"/>
          </w:tcPr>
          <w:p w14:paraId="17A12DBA" w14:textId="7D83E798" w:rsidR="006B2BE4" w:rsidRPr="00EC1E72" w:rsidRDefault="00D86F69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  <w:shd w:val="clear" w:color="auto" w:fill="FAFACD"/>
                </w:rPr>
                <w:id w:val="-1921093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BE4" w:rsidRPr="006B2BE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  <w:shd w:val="clear" w:color="auto" w:fill="FAFACD"/>
                  </w:rPr>
                  <w:t>☐</w:t>
                </w:r>
              </w:sdtContent>
            </w:sdt>
          </w:p>
        </w:tc>
        <w:tc>
          <w:tcPr>
            <w:tcW w:w="3035" w:type="dxa"/>
            <w:vAlign w:val="center"/>
          </w:tcPr>
          <w:p w14:paraId="1D63F424" w14:textId="77777777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病因と病態Ⅰ</w:t>
            </w:r>
          </w:p>
        </w:tc>
        <w:tc>
          <w:tcPr>
            <w:tcW w:w="1047" w:type="dxa"/>
            <w:vAlign w:val="center"/>
          </w:tcPr>
          <w:p w14:paraId="1E99CC11" w14:textId="77777777" w:rsidR="006B2BE4" w:rsidRPr="00EC1E72" w:rsidRDefault="006B2BE4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293" w:type="dxa"/>
            <w:vAlign w:val="center"/>
          </w:tcPr>
          <w:p w14:paraId="0D366A7E" w14:textId="77777777" w:rsidR="006B2BE4" w:rsidRPr="009F5A1A" w:rsidRDefault="006B2BE4" w:rsidP="006B2BE4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  <w:r w:rsidRPr="009F5A1A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１年次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BA00DBB" w14:textId="7873718C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相島教授</w:t>
            </w:r>
          </w:p>
        </w:tc>
      </w:tr>
      <w:tr w:rsidR="006B2BE4" w:rsidRPr="00EC1E72" w14:paraId="5776EFBC" w14:textId="77777777" w:rsidTr="003E0B27">
        <w:trPr>
          <w:trHeight w:val="329"/>
        </w:trPr>
        <w:tc>
          <w:tcPr>
            <w:tcW w:w="850" w:type="dxa"/>
            <w:vAlign w:val="center"/>
          </w:tcPr>
          <w:p w14:paraId="7B828615" w14:textId="5A716E78" w:rsidR="006B2BE4" w:rsidRPr="00EC1E72" w:rsidRDefault="00D86F69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  <w:shd w:val="clear" w:color="auto" w:fill="FAFACD"/>
                </w:rPr>
                <w:id w:val="503403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BE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  <w:shd w:val="clear" w:color="auto" w:fill="FAFACD"/>
                  </w:rPr>
                  <w:t>☐</w:t>
                </w:r>
              </w:sdtContent>
            </w:sdt>
          </w:p>
        </w:tc>
        <w:tc>
          <w:tcPr>
            <w:tcW w:w="3035" w:type="dxa"/>
            <w:vAlign w:val="center"/>
          </w:tcPr>
          <w:p w14:paraId="595EC5F8" w14:textId="77777777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病因と病態Ⅱ</w:t>
            </w:r>
          </w:p>
        </w:tc>
        <w:tc>
          <w:tcPr>
            <w:tcW w:w="1047" w:type="dxa"/>
            <w:vAlign w:val="center"/>
          </w:tcPr>
          <w:p w14:paraId="23DD9C21" w14:textId="77777777" w:rsidR="006B2BE4" w:rsidRPr="00EC1E72" w:rsidRDefault="006B2BE4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293" w:type="dxa"/>
            <w:vAlign w:val="center"/>
          </w:tcPr>
          <w:p w14:paraId="07BB5A16" w14:textId="77777777" w:rsidR="006B2BE4" w:rsidRPr="009F5A1A" w:rsidRDefault="006B2BE4" w:rsidP="006B2BE4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  <w:r w:rsidRPr="009F5A1A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１年次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97BA508" w14:textId="77777777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小田教授</w:t>
            </w:r>
          </w:p>
        </w:tc>
      </w:tr>
      <w:tr w:rsidR="006B2BE4" w:rsidRPr="00EC1E72" w14:paraId="04AFA305" w14:textId="77777777" w:rsidTr="00BF7EAB">
        <w:trPr>
          <w:trHeight w:val="329"/>
        </w:trPr>
        <w:tc>
          <w:tcPr>
            <w:tcW w:w="850" w:type="dxa"/>
          </w:tcPr>
          <w:p w14:paraId="08D7D23F" w14:textId="2C3B9F0A" w:rsidR="006B2BE4" w:rsidRPr="00EC1E72" w:rsidRDefault="00D86F69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  <w:shd w:val="clear" w:color="auto" w:fill="FAFACD"/>
                </w:rPr>
                <w:id w:val="990051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BE4" w:rsidRPr="006B2BE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  <w:shd w:val="clear" w:color="auto" w:fill="FAFACD"/>
                  </w:rPr>
                  <w:t>☐</w:t>
                </w:r>
              </w:sdtContent>
            </w:sdt>
          </w:p>
        </w:tc>
        <w:tc>
          <w:tcPr>
            <w:tcW w:w="3035" w:type="dxa"/>
            <w:vAlign w:val="center"/>
          </w:tcPr>
          <w:p w14:paraId="5AA97149" w14:textId="77777777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疫学・医学統計学Ⅰ</w:t>
            </w:r>
          </w:p>
        </w:tc>
        <w:tc>
          <w:tcPr>
            <w:tcW w:w="1047" w:type="dxa"/>
            <w:vAlign w:val="center"/>
          </w:tcPr>
          <w:p w14:paraId="316BD26A" w14:textId="77777777" w:rsidR="006B2BE4" w:rsidRPr="00EC1E72" w:rsidRDefault="006B2BE4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293" w:type="dxa"/>
            <w:vAlign w:val="center"/>
          </w:tcPr>
          <w:p w14:paraId="1073FEA2" w14:textId="77777777" w:rsidR="006B2BE4" w:rsidRPr="009F5A1A" w:rsidRDefault="006B2BE4" w:rsidP="006B2BE4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  <w:r w:rsidRPr="009F5A1A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１年次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CFC4353" w14:textId="77777777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松尾教授</w:t>
            </w:r>
          </w:p>
        </w:tc>
      </w:tr>
      <w:tr w:rsidR="006B2BE4" w:rsidRPr="00EC1E72" w14:paraId="5AEE6538" w14:textId="77777777" w:rsidTr="003E0B27">
        <w:trPr>
          <w:trHeight w:val="329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10D9E74" w14:textId="5BA19997" w:rsidR="006B2BE4" w:rsidRPr="00EC1E72" w:rsidRDefault="00D86F69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  <w:shd w:val="clear" w:color="auto" w:fill="FAFACD"/>
                </w:rPr>
                <w:id w:val="-535419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BE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  <w:shd w:val="clear" w:color="auto" w:fill="FAFACD"/>
                  </w:rPr>
                  <w:t>☐</w:t>
                </w:r>
              </w:sdtContent>
            </w:sdt>
          </w:p>
        </w:tc>
        <w:tc>
          <w:tcPr>
            <w:tcW w:w="3035" w:type="dxa"/>
            <w:vAlign w:val="center"/>
          </w:tcPr>
          <w:p w14:paraId="6284A55A" w14:textId="77777777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疫学・医学統計学Ⅱ</w:t>
            </w:r>
          </w:p>
        </w:tc>
        <w:tc>
          <w:tcPr>
            <w:tcW w:w="1047" w:type="dxa"/>
            <w:vAlign w:val="center"/>
          </w:tcPr>
          <w:p w14:paraId="15C8460A" w14:textId="77777777" w:rsidR="006B2BE4" w:rsidRPr="00EC1E72" w:rsidRDefault="006B2BE4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293" w:type="dxa"/>
            <w:vAlign w:val="center"/>
          </w:tcPr>
          <w:p w14:paraId="3F33A707" w14:textId="77777777" w:rsidR="006B2BE4" w:rsidRPr="009F5A1A" w:rsidRDefault="006B2BE4" w:rsidP="006B2BE4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  <w:r w:rsidRPr="009F5A1A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１年次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B9B96A1" w14:textId="77777777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松尾教授</w:t>
            </w:r>
          </w:p>
        </w:tc>
      </w:tr>
      <w:tr w:rsidR="006B2BE4" w:rsidRPr="00EC1E72" w14:paraId="28D9A110" w14:textId="77777777" w:rsidTr="00BF7EAB">
        <w:trPr>
          <w:trHeight w:val="329"/>
        </w:trPr>
        <w:tc>
          <w:tcPr>
            <w:tcW w:w="850" w:type="dxa"/>
          </w:tcPr>
          <w:p w14:paraId="06AE012B" w14:textId="5CB8B056" w:rsidR="006B2BE4" w:rsidRPr="00EC1E72" w:rsidRDefault="00D86F69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  <w:shd w:val="clear" w:color="auto" w:fill="FAFACD"/>
                </w:rPr>
                <w:id w:val="-2143799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BE4" w:rsidRPr="006B2BE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  <w:shd w:val="clear" w:color="auto" w:fill="FAFACD"/>
                  </w:rPr>
                  <w:t>☐</w:t>
                </w:r>
              </w:sdtContent>
            </w:sdt>
          </w:p>
        </w:tc>
        <w:tc>
          <w:tcPr>
            <w:tcW w:w="3035" w:type="dxa"/>
            <w:vAlign w:val="center"/>
          </w:tcPr>
          <w:p w14:paraId="5C6F90B5" w14:textId="77777777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医科学ゼミナール</w:t>
            </w:r>
          </w:p>
        </w:tc>
        <w:tc>
          <w:tcPr>
            <w:tcW w:w="1047" w:type="dxa"/>
            <w:vAlign w:val="center"/>
          </w:tcPr>
          <w:p w14:paraId="3F0F5189" w14:textId="77777777" w:rsidR="006B2BE4" w:rsidRPr="00EC1E72" w:rsidRDefault="006B2BE4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293" w:type="dxa"/>
            <w:vAlign w:val="center"/>
          </w:tcPr>
          <w:p w14:paraId="49B7D02F" w14:textId="77777777" w:rsidR="006B2BE4" w:rsidRPr="00EC1E72" w:rsidRDefault="006B2BE4" w:rsidP="006B2BE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A1A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１</w:t>
            </w:r>
            <w:r w:rsidRPr="00EC1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9F5A1A">
              <w:rPr>
                <w:rFonts w:ascii="ＭＳ ゴシック" w:eastAsia="ＭＳ ゴシック" w:hAnsi="ＭＳ ゴシック" w:hint="eastAsia"/>
                <w:color w:val="00B050"/>
                <w:sz w:val="20"/>
                <w:szCs w:val="20"/>
              </w:rPr>
              <w:t>２年次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BBA65A1" w14:textId="77777777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指導教員</w:t>
            </w:r>
          </w:p>
        </w:tc>
      </w:tr>
    </w:tbl>
    <w:p w14:paraId="4004B8E8" w14:textId="0E76532F" w:rsidR="00C1630B" w:rsidRDefault="00C1630B">
      <w:pPr>
        <w:rPr>
          <w:rFonts w:ascii="ＭＳ ゴシック" w:eastAsia="ＭＳ ゴシック" w:hAnsi="ＭＳ ゴシック"/>
        </w:rPr>
      </w:pPr>
    </w:p>
    <w:p w14:paraId="6C61EA91" w14:textId="77777777" w:rsidR="004B2F8D" w:rsidRPr="00EC1E72" w:rsidRDefault="004B2F8D">
      <w:pPr>
        <w:rPr>
          <w:rFonts w:ascii="ＭＳ ゴシック" w:eastAsia="ＭＳ ゴシック" w:hAnsi="ＭＳ ゴシック"/>
        </w:rPr>
      </w:pPr>
    </w:p>
    <w:p w14:paraId="10366ACF" w14:textId="77777777" w:rsidR="00C1630B" w:rsidRPr="00EC1E72" w:rsidRDefault="00C1630B">
      <w:pPr>
        <w:rPr>
          <w:rFonts w:ascii="ＭＳ ゴシック" w:eastAsia="ＭＳ ゴシック" w:hAnsi="ＭＳ ゴシック"/>
        </w:rPr>
      </w:pPr>
      <w:r w:rsidRPr="00EC1E72">
        <w:rPr>
          <w:rFonts w:ascii="ＭＳ ゴシック" w:eastAsia="ＭＳ ゴシック" w:hAnsi="ＭＳ ゴシック" w:hint="eastAsia"/>
        </w:rPr>
        <w:t>〔選択必修実習科目〕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035"/>
        <w:gridCol w:w="1047"/>
        <w:gridCol w:w="1293"/>
        <w:gridCol w:w="2160"/>
      </w:tblGrid>
      <w:tr w:rsidR="00C1630B" w:rsidRPr="00EC1E72" w14:paraId="6841D3D7" w14:textId="77777777" w:rsidTr="00EC1E72">
        <w:trPr>
          <w:trHeight w:val="329"/>
        </w:trPr>
        <w:tc>
          <w:tcPr>
            <w:tcW w:w="850" w:type="dxa"/>
            <w:shd w:val="clear" w:color="auto" w:fill="D9D9D9"/>
            <w:vAlign w:val="center"/>
          </w:tcPr>
          <w:p w14:paraId="12AC4877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登録</w:t>
            </w:r>
          </w:p>
        </w:tc>
        <w:tc>
          <w:tcPr>
            <w:tcW w:w="3035" w:type="dxa"/>
            <w:shd w:val="clear" w:color="auto" w:fill="D9D9D9"/>
            <w:vAlign w:val="center"/>
          </w:tcPr>
          <w:p w14:paraId="7664B8B8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授業科目</w:t>
            </w:r>
          </w:p>
        </w:tc>
        <w:tc>
          <w:tcPr>
            <w:tcW w:w="1047" w:type="dxa"/>
            <w:shd w:val="clear" w:color="auto" w:fill="D9D9D9"/>
            <w:vAlign w:val="center"/>
          </w:tcPr>
          <w:p w14:paraId="110F7397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単位数</w:t>
            </w:r>
          </w:p>
        </w:tc>
        <w:tc>
          <w:tcPr>
            <w:tcW w:w="1293" w:type="dxa"/>
            <w:shd w:val="clear" w:color="auto" w:fill="D9D9D9"/>
            <w:vAlign w:val="center"/>
          </w:tcPr>
          <w:p w14:paraId="18D22E5E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配当年次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2497CB4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担当教員</w:t>
            </w:r>
          </w:p>
        </w:tc>
      </w:tr>
      <w:tr w:rsidR="00C1630B" w:rsidRPr="00EC1E72" w14:paraId="48F6AD88" w14:textId="77777777" w:rsidTr="00EC1E72">
        <w:trPr>
          <w:trHeight w:val="329"/>
        </w:trPr>
        <w:tc>
          <w:tcPr>
            <w:tcW w:w="850" w:type="dxa"/>
            <w:vAlign w:val="center"/>
          </w:tcPr>
          <w:p w14:paraId="4068BFC3" w14:textId="680F967C" w:rsidR="00C1630B" w:rsidRPr="00EC1E72" w:rsidRDefault="00D86F69" w:rsidP="009F5A1A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  <w:shd w:val="clear" w:color="auto" w:fill="FAFACD"/>
                </w:rPr>
                <w:id w:val="-1719119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5A1A" w:rsidRPr="006B2BE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  <w:shd w:val="clear" w:color="auto" w:fill="FAFACD"/>
                  </w:rPr>
                  <w:t>☐</w:t>
                </w:r>
              </w:sdtContent>
            </w:sdt>
          </w:p>
        </w:tc>
        <w:tc>
          <w:tcPr>
            <w:tcW w:w="3035" w:type="dxa"/>
            <w:vAlign w:val="center"/>
          </w:tcPr>
          <w:p w14:paraId="0D9181D2" w14:textId="77777777" w:rsidR="00C1630B" w:rsidRPr="00EC1E72" w:rsidRDefault="00C1630B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医科学実習Ⅰ</w:t>
            </w:r>
          </w:p>
        </w:tc>
        <w:tc>
          <w:tcPr>
            <w:tcW w:w="1047" w:type="dxa"/>
            <w:vAlign w:val="center"/>
          </w:tcPr>
          <w:p w14:paraId="222E10EF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293" w:type="dxa"/>
            <w:vAlign w:val="center"/>
          </w:tcPr>
          <w:p w14:paraId="5C4C6AC7" w14:textId="77777777" w:rsidR="00C1630B" w:rsidRPr="009F5A1A" w:rsidRDefault="00C1630B">
            <w:pPr>
              <w:jc w:val="center"/>
              <w:rPr>
                <w:rFonts w:ascii="ＭＳ ゴシック" w:eastAsia="ＭＳ ゴシック" w:hAnsi="ＭＳ ゴシック"/>
                <w:color w:val="008000"/>
                <w:sz w:val="20"/>
                <w:szCs w:val="20"/>
              </w:rPr>
            </w:pPr>
            <w:r w:rsidRPr="009F5A1A">
              <w:rPr>
                <w:rFonts w:ascii="ＭＳ ゴシック" w:eastAsia="ＭＳ ゴシック" w:hAnsi="ＭＳ ゴシック" w:hint="eastAsia"/>
                <w:color w:val="00B050"/>
                <w:sz w:val="20"/>
                <w:szCs w:val="20"/>
              </w:rPr>
              <w:t>２年次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AA938D8" w14:textId="77777777" w:rsidR="00C1630B" w:rsidRPr="00EC1E72" w:rsidRDefault="00C1630B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指導教員</w:t>
            </w:r>
          </w:p>
        </w:tc>
      </w:tr>
    </w:tbl>
    <w:p w14:paraId="3A6C0602" w14:textId="77777777" w:rsidR="00C1630B" w:rsidRPr="00EC1E72" w:rsidRDefault="00C1630B">
      <w:pPr>
        <w:rPr>
          <w:rFonts w:ascii="ＭＳ ゴシック" w:eastAsia="ＭＳ ゴシック" w:hAnsi="ＭＳ ゴシック"/>
        </w:rPr>
      </w:pPr>
    </w:p>
    <w:p w14:paraId="5D2F5F21" w14:textId="77777777" w:rsidR="00C1630B" w:rsidRPr="00EC1E72" w:rsidRDefault="00C1630B">
      <w:pPr>
        <w:rPr>
          <w:rFonts w:ascii="ＭＳ ゴシック" w:eastAsia="ＭＳ ゴシック" w:hAnsi="ＭＳ ゴシック"/>
        </w:rPr>
      </w:pPr>
      <w:r w:rsidRPr="00EC1E72">
        <w:rPr>
          <w:rFonts w:ascii="ＭＳ ゴシック" w:eastAsia="ＭＳ ゴシック" w:hAnsi="ＭＳ ゴシック" w:hint="eastAsia"/>
        </w:rPr>
        <w:t>〔選択科目〕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035"/>
        <w:gridCol w:w="1080"/>
        <w:gridCol w:w="1260"/>
        <w:gridCol w:w="2160"/>
      </w:tblGrid>
      <w:tr w:rsidR="00C1630B" w:rsidRPr="00EC1E72" w14:paraId="06895056" w14:textId="77777777" w:rsidTr="000325B5">
        <w:trPr>
          <w:trHeight w:val="329"/>
        </w:trPr>
        <w:tc>
          <w:tcPr>
            <w:tcW w:w="850" w:type="dxa"/>
            <w:shd w:val="clear" w:color="auto" w:fill="D9D9D9"/>
            <w:vAlign w:val="center"/>
          </w:tcPr>
          <w:p w14:paraId="7D615E1C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登録</w:t>
            </w:r>
          </w:p>
        </w:tc>
        <w:tc>
          <w:tcPr>
            <w:tcW w:w="3035" w:type="dxa"/>
            <w:shd w:val="clear" w:color="auto" w:fill="D9D9D9"/>
            <w:vAlign w:val="center"/>
          </w:tcPr>
          <w:p w14:paraId="1B64524F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授業科目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2B6572B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単位数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583B0ED8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配当年次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B568FB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担当教員</w:t>
            </w:r>
          </w:p>
        </w:tc>
      </w:tr>
      <w:tr w:rsidR="009F5A1A" w:rsidRPr="00EC1E72" w14:paraId="67596336" w14:textId="77777777" w:rsidTr="001F7EF9">
        <w:trPr>
          <w:trHeight w:val="329"/>
        </w:trPr>
        <w:tc>
          <w:tcPr>
            <w:tcW w:w="850" w:type="dxa"/>
          </w:tcPr>
          <w:p w14:paraId="5CDB9D20" w14:textId="587096F4" w:rsidR="009F5A1A" w:rsidRPr="00EC1E72" w:rsidRDefault="00D86F69" w:rsidP="009F5A1A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  <w:shd w:val="clear" w:color="auto" w:fill="FAFACD"/>
                </w:rPr>
                <w:id w:val="1233429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5A1A" w:rsidRPr="006B2BE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  <w:shd w:val="clear" w:color="auto" w:fill="FAFACD"/>
                  </w:rPr>
                  <w:t>☐</w:t>
                </w:r>
              </w:sdtContent>
            </w:sdt>
          </w:p>
        </w:tc>
        <w:tc>
          <w:tcPr>
            <w:tcW w:w="3035" w:type="dxa"/>
            <w:vAlign w:val="center"/>
          </w:tcPr>
          <w:p w14:paraId="7027C311" w14:textId="77777777" w:rsidR="009F5A1A" w:rsidRPr="00EC1E72" w:rsidRDefault="009F5A1A" w:rsidP="009F5A1A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臨床医学Ⅰ</w:t>
            </w:r>
          </w:p>
        </w:tc>
        <w:tc>
          <w:tcPr>
            <w:tcW w:w="1080" w:type="dxa"/>
            <w:vAlign w:val="center"/>
          </w:tcPr>
          <w:p w14:paraId="40735957" w14:textId="77777777" w:rsidR="009F5A1A" w:rsidRPr="00EC1E72" w:rsidRDefault="009F5A1A" w:rsidP="009F5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260" w:type="dxa"/>
            <w:vAlign w:val="center"/>
          </w:tcPr>
          <w:p w14:paraId="24372351" w14:textId="77777777" w:rsidR="009F5A1A" w:rsidRPr="009F5A1A" w:rsidRDefault="009F5A1A" w:rsidP="009F5A1A">
            <w:pPr>
              <w:jc w:val="center"/>
              <w:rPr>
                <w:rFonts w:ascii="ＭＳ ゴシック" w:eastAsia="ＭＳ ゴシック" w:hAnsi="ＭＳ ゴシック"/>
                <w:color w:val="00B050"/>
                <w:sz w:val="20"/>
                <w:szCs w:val="20"/>
              </w:rPr>
            </w:pPr>
            <w:r w:rsidRPr="009F5A1A">
              <w:rPr>
                <w:rFonts w:ascii="ＭＳ ゴシック" w:eastAsia="ＭＳ ゴシック" w:hAnsi="ＭＳ ゴシック" w:hint="eastAsia"/>
                <w:color w:val="00B050"/>
                <w:sz w:val="20"/>
                <w:szCs w:val="20"/>
              </w:rPr>
              <w:t>２年次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252A38E" w14:textId="77777777" w:rsidR="009F5A1A" w:rsidRPr="00C03C52" w:rsidRDefault="009F5A1A" w:rsidP="009F5A1A">
            <w:pPr>
              <w:rPr>
                <w:rFonts w:ascii="ＭＳ ゴシック" w:eastAsia="ＭＳ ゴシック" w:hAnsi="ＭＳ ゴシック"/>
              </w:rPr>
            </w:pPr>
            <w:r w:rsidRPr="00C03C52">
              <w:rPr>
                <w:rFonts w:ascii="ＭＳ ゴシック" w:eastAsia="ＭＳ ゴシック" w:hAnsi="ＭＳ ゴシック" w:hint="eastAsia"/>
              </w:rPr>
              <w:t>中島教授・園田教授</w:t>
            </w:r>
          </w:p>
        </w:tc>
      </w:tr>
      <w:tr w:rsidR="006B2BE4" w:rsidRPr="00EC1E72" w14:paraId="32B6F430" w14:textId="77777777" w:rsidTr="001F7EF9">
        <w:trPr>
          <w:trHeight w:val="329"/>
        </w:trPr>
        <w:tc>
          <w:tcPr>
            <w:tcW w:w="850" w:type="dxa"/>
          </w:tcPr>
          <w:p w14:paraId="6B400CB8" w14:textId="022D4682" w:rsidR="006B2BE4" w:rsidRPr="00EC1E72" w:rsidRDefault="00D86F69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  <w:shd w:val="clear" w:color="auto" w:fill="FAFACD"/>
                </w:rPr>
                <w:id w:val="-1693904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BE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  <w:shd w:val="clear" w:color="auto" w:fill="FAFACD"/>
                  </w:rPr>
                  <w:t>☐</w:t>
                </w:r>
              </w:sdtContent>
            </w:sdt>
          </w:p>
        </w:tc>
        <w:tc>
          <w:tcPr>
            <w:tcW w:w="3035" w:type="dxa"/>
            <w:vAlign w:val="center"/>
          </w:tcPr>
          <w:p w14:paraId="1334E396" w14:textId="77777777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臨床医学Ⅱ</w:t>
            </w:r>
          </w:p>
        </w:tc>
        <w:tc>
          <w:tcPr>
            <w:tcW w:w="1080" w:type="dxa"/>
            <w:vAlign w:val="center"/>
          </w:tcPr>
          <w:p w14:paraId="6F0BA4F7" w14:textId="77777777" w:rsidR="006B2BE4" w:rsidRPr="00EC1E72" w:rsidRDefault="006B2BE4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260" w:type="dxa"/>
            <w:vAlign w:val="center"/>
          </w:tcPr>
          <w:p w14:paraId="2CC48FC4" w14:textId="77777777" w:rsidR="006B2BE4" w:rsidRPr="009F5A1A" w:rsidRDefault="006B2BE4" w:rsidP="006B2BE4">
            <w:pPr>
              <w:jc w:val="center"/>
              <w:rPr>
                <w:rFonts w:ascii="ＭＳ ゴシック" w:eastAsia="ＭＳ ゴシック" w:hAnsi="ＭＳ ゴシック"/>
                <w:color w:val="00B050"/>
                <w:sz w:val="20"/>
                <w:szCs w:val="20"/>
              </w:rPr>
            </w:pPr>
            <w:r w:rsidRPr="009F5A1A">
              <w:rPr>
                <w:rFonts w:ascii="ＭＳ ゴシック" w:eastAsia="ＭＳ ゴシック" w:hAnsi="ＭＳ ゴシック" w:hint="eastAsia"/>
                <w:color w:val="00B050"/>
                <w:sz w:val="20"/>
                <w:szCs w:val="20"/>
              </w:rPr>
              <w:t>２年次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0BCC2BBF" w14:textId="77777777" w:rsidR="006B2BE4" w:rsidRPr="00C03C5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C03C52">
              <w:rPr>
                <w:rFonts w:ascii="ＭＳ ゴシック" w:eastAsia="ＭＳ ゴシック" w:hAnsi="ＭＳ ゴシック" w:hint="eastAsia"/>
              </w:rPr>
              <w:t>中村教授・小川教授</w:t>
            </w:r>
          </w:p>
        </w:tc>
      </w:tr>
      <w:tr w:rsidR="006B2BE4" w:rsidRPr="00EC1E72" w14:paraId="6F887B9D" w14:textId="77777777" w:rsidTr="001F7EF9">
        <w:trPr>
          <w:trHeight w:val="329"/>
        </w:trPr>
        <w:tc>
          <w:tcPr>
            <w:tcW w:w="850" w:type="dxa"/>
          </w:tcPr>
          <w:p w14:paraId="2FC298F3" w14:textId="6BB7D0EC" w:rsidR="006B2BE4" w:rsidRPr="00EC1E72" w:rsidRDefault="00D86F69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  <w:shd w:val="clear" w:color="auto" w:fill="FAFACD"/>
                </w:rPr>
                <w:id w:val="-1192912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BE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  <w:shd w:val="clear" w:color="auto" w:fill="FAFACD"/>
                  </w:rPr>
                  <w:t>☐</w:t>
                </w:r>
              </w:sdtContent>
            </w:sdt>
          </w:p>
        </w:tc>
        <w:tc>
          <w:tcPr>
            <w:tcW w:w="3035" w:type="dxa"/>
            <w:vAlign w:val="center"/>
          </w:tcPr>
          <w:p w14:paraId="57726F01" w14:textId="77777777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臨床医学Ⅲ</w:t>
            </w:r>
          </w:p>
        </w:tc>
        <w:tc>
          <w:tcPr>
            <w:tcW w:w="1080" w:type="dxa"/>
            <w:vAlign w:val="center"/>
          </w:tcPr>
          <w:p w14:paraId="5C195333" w14:textId="77777777" w:rsidR="006B2BE4" w:rsidRPr="00EC1E72" w:rsidRDefault="006B2BE4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260" w:type="dxa"/>
            <w:vAlign w:val="center"/>
          </w:tcPr>
          <w:p w14:paraId="5299C390" w14:textId="77777777" w:rsidR="006B2BE4" w:rsidRPr="009F5A1A" w:rsidRDefault="006B2BE4" w:rsidP="006B2BE4">
            <w:pPr>
              <w:jc w:val="center"/>
              <w:rPr>
                <w:rFonts w:ascii="ＭＳ ゴシック" w:eastAsia="ＭＳ ゴシック" w:hAnsi="ＭＳ ゴシック"/>
                <w:color w:val="00B050"/>
                <w:sz w:val="20"/>
                <w:szCs w:val="20"/>
              </w:rPr>
            </w:pPr>
            <w:r w:rsidRPr="009F5A1A">
              <w:rPr>
                <w:rFonts w:ascii="ＭＳ ゴシック" w:eastAsia="ＭＳ ゴシック" w:hAnsi="ＭＳ ゴシック" w:hint="eastAsia"/>
                <w:color w:val="00B050"/>
                <w:sz w:val="20"/>
                <w:szCs w:val="20"/>
              </w:rPr>
              <w:t>２年次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FF044B3" w14:textId="77777777" w:rsidR="006B2BE4" w:rsidRPr="00C03C5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C03C52">
              <w:rPr>
                <w:rFonts w:ascii="ＭＳ ゴシック" w:eastAsia="ＭＳ ゴシック" w:hAnsi="ＭＳ ゴシック" w:hint="eastAsia"/>
                <w:sz w:val="20"/>
              </w:rPr>
              <w:t>絹川准教授・岡本教授</w:t>
            </w:r>
          </w:p>
        </w:tc>
      </w:tr>
      <w:tr w:rsidR="006B2BE4" w:rsidRPr="00EC1E72" w14:paraId="214C8038" w14:textId="77777777" w:rsidTr="001F7EF9">
        <w:trPr>
          <w:trHeight w:val="329"/>
        </w:trPr>
        <w:tc>
          <w:tcPr>
            <w:tcW w:w="850" w:type="dxa"/>
          </w:tcPr>
          <w:p w14:paraId="61FB2826" w14:textId="50F25F2B" w:rsidR="006B2BE4" w:rsidRPr="00EC1E72" w:rsidRDefault="00D86F69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  <w:shd w:val="clear" w:color="auto" w:fill="FAFACD"/>
                </w:rPr>
                <w:id w:val="297041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BE4" w:rsidRPr="00295AC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  <w:shd w:val="clear" w:color="auto" w:fill="FAFACD"/>
                  </w:rPr>
                  <w:t>☐</w:t>
                </w:r>
              </w:sdtContent>
            </w:sdt>
          </w:p>
        </w:tc>
        <w:tc>
          <w:tcPr>
            <w:tcW w:w="3035" w:type="dxa"/>
            <w:vAlign w:val="center"/>
          </w:tcPr>
          <w:p w14:paraId="7B402C38" w14:textId="77777777" w:rsidR="006B2BE4" w:rsidRPr="00EC1E7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臨床医学Ⅳ</w:t>
            </w:r>
          </w:p>
        </w:tc>
        <w:tc>
          <w:tcPr>
            <w:tcW w:w="1080" w:type="dxa"/>
            <w:vAlign w:val="center"/>
          </w:tcPr>
          <w:p w14:paraId="67ED4831" w14:textId="77777777" w:rsidR="006B2BE4" w:rsidRPr="00EC1E72" w:rsidRDefault="006B2BE4" w:rsidP="006B2BE4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260" w:type="dxa"/>
            <w:vAlign w:val="center"/>
          </w:tcPr>
          <w:p w14:paraId="14F776B7" w14:textId="77777777" w:rsidR="006B2BE4" w:rsidRPr="009F5A1A" w:rsidRDefault="006B2BE4" w:rsidP="006B2BE4">
            <w:pPr>
              <w:jc w:val="center"/>
              <w:rPr>
                <w:rFonts w:ascii="ＭＳ ゴシック" w:eastAsia="ＭＳ ゴシック" w:hAnsi="ＭＳ ゴシック"/>
                <w:color w:val="00B050"/>
                <w:sz w:val="20"/>
                <w:szCs w:val="20"/>
              </w:rPr>
            </w:pPr>
            <w:r w:rsidRPr="009F5A1A">
              <w:rPr>
                <w:rFonts w:ascii="ＭＳ ゴシック" w:eastAsia="ＭＳ ゴシック" w:hAnsi="ＭＳ ゴシック" w:hint="eastAsia"/>
                <w:color w:val="00B050"/>
                <w:sz w:val="20"/>
                <w:szCs w:val="20"/>
              </w:rPr>
              <w:t>２年次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4920812" w14:textId="77777777" w:rsidR="006B2BE4" w:rsidRPr="00C03C52" w:rsidRDefault="006B2BE4" w:rsidP="006B2BE4">
            <w:pPr>
              <w:rPr>
                <w:rFonts w:ascii="ＭＳ ゴシック" w:eastAsia="ＭＳ ゴシック" w:hAnsi="ＭＳ ゴシック"/>
              </w:rPr>
            </w:pPr>
            <w:r w:rsidRPr="00C03C52">
              <w:rPr>
                <w:rFonts w:ascii="ＭＳ ゴシック" w:eastAsia="ＭＳ ゴシック" w:hAnsi="ＭＳ ゴシック" w:hint="eastAsia"/>
              </w:rPr>
              <w:t>加藤教授・田尻教授</w:t>
            </w:r>
          </w:p>
        </w:tc>
      </w:tr>
    </w:tbl>
    <w:p w14:paraId="0EDFAA8E" w14:textId="77777777" w:rsidR="00C1630B" w:rsidRPr="00EC1E72" w:rsidRDefault="00C1630B">
      <w:pPr>
        <w:rPr>
          <w:rFonts w:ascii="ＭＳ ゴシック" w:eastAsia="ＭＳ ゴシック" w:hAnsi="ＭＳ ゴシック"/>
        </w:rPr>
      </w:pPr>
    </w:p>
    <w:p w14:paraId="359EC4A1" w14:textId="77777777" w:rsidR="00C1630B" w:rsidRPr="00EC1E72" w:rsidRDefault="00C1630B">
      <w:pPr>
        <w:rPr>
          <w:rFonts w:ascii="ＭＳ ゴシック" w:eastAsia="ＭＳ ゴシック" w:hAnsi="ＭＳ ゴシック"/>
        </w:rPr>
      </w:pPr>
      <w:r w:rsidRPr="00EC1E72">
        <w:rPr>
          <w:rFonts w:ascii="ＭＳ ゴシック" w:eastAsia="ＭＳ ゴシック" w:hAnsi="ＭＳ ゴシック" w:hint="eastAsia"/>
        </w:rPr>
        <w:t>〔自由科目〕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3080"/>
        <w:gridCol w:w="1040"/>
        <w:gridCol w:w="1319"/>
        <w:gridCol w:w="2130"/>
      </w:tblGrid>
      <w:tr w:rsidR="00C1630B" w:rsidRPr="00EC1E72" w14:paraId="6DE2C6B4" w14:textId="77777777" w:rsidTr="000325B5">
        <w:trPr>
          <w:trHeight w:val="329"/>
        </w:trPr>
        <w:tc>
          <w:tcPr>
            <w:tcW w:w="845" w:type="dxa"/>
            <w:shd w:val="clear" w:color="auto" w:fill="D9D9D9"/>
            <w:vAlign w:val="center"/>
          </w:tcPr>
          <w:p w14:paraId="26EA336D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登録</w:t>
            </w:r>
          </w:p>
        </w:tc>
        <w:tc>
          <w:tcPr>
            <w:tcW w:w="3080" w:type="dxa"/>
            <w:shd w:val="clear" w:color="auto" w:fill="D9D9D9"/>
            <w:vAlign w:val="center"/>
          </w:tcPr>
          <w:p w14:paraId="01C39566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授業科目</w:t>
            </w:r>
          </w:p>
        </w:tc>
        <w:tc>
          <w:tcPr>
            <w:tcW w:w="1040" w:type="dxa"/>
            <w:shd w:val="clear" w:color="auto" w:fill="D9D9D9"/>
            <w:vAlign w:val="center"/>
          </w:tcPr>
          <w:p w14:paraId="47471164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単位数</w:t>
            </w:r>
          </w:p>
        </w:tc>
        <w:tc>
          <w:tcPr>
            <w:tcW w:w="1319" w:type="dxa"/>
            <w:shd w:val="clear" w:color="auto" w:fill="D9D9D9"/>
            <w:vAlign w:val="center"/>
          </w:tcPr>
          <w:p w14:paraId="0C731109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配当年次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561395F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担当教員</w:t>
            </w:r>
          </w:p>
        </w:tc>
      </w:tr>
      <w:tr w:rsidR="00C1630B" w:rsidRPr="00EC1E72" w14:paraId="3AED7A75" w14:textId="77777777" w:rsidTr="000325B5">
        <w:trPr>
          <w:trHeight w:val="329"/>
        </w:trPr>
        <w:tc>
          <w:tcPr>
            <w:tcW w:w="845" w:type="dxa"/>
            <w:vAlign w:val="center"/>
          </w:tcPr>
          <w:p w14:paraId="2FEDD563" w14:textId="60DFF64C" w:rsidR="00C1630B" w:rsidRPr="00EC1E72" w:rsidRDefault="00D86F69" w:rsidP="009F5A1A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  <w:shd w:val="clear" w:color="auto" w:fill="FAFACD"/>
                </w:rPr>
                <w:id w:val="1345436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5A1A" w:rsidRPr="006B2BE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  <w:shd w:val="clear" w:color="auto" w:fill="FAFACD"/>
                  </w:rPr>
                  <w:t>☐</w:t>
                </w:r>
              </w:sdtContent>
            </w:sdt>
          </w:p>
        </w:tc>
        <w:tc>
          <w:tcPr>
            <w:tcW w:w="3080" w:type="dxa"/>
            <w:vAlign w:val="center"/>
          </w:tcPr>
          <w:p w14:paraId="52200351" w14:textId="77777777" w:rsidR="00C1630B" w:rsidRPr="00EC1E72" w:rsidRDefault="00C1630B" w:rsidP="008B5409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医学研究特論</w:t>
            </w:r>
            <w:r w:rsidR="000325B5" w:rsidRPr="00EC1E72">
              <w:rPr>
                <w:rFonts w:ascii="ＭＳ ゴシック" w:eastAsia="ＭＳ ゴシック" w:hAnsi="ＭＳ ゴシック" w:hint="eastAsia"/>
              </w:rPr>
              <w:t>Ⅰ</w:t>
            </w:r>
          </w:p>
        </w:tc>
        <w:tc>
          <w:tcPr>
            <w:tcW w:w="1040" w:type="dxa"/>
            <w:vAlign w:val="center"/>
          </w:tcPr>
          <w:p w14:paraId="312C17CA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319" w:type="dxa"/>
            <w:vAlign w:val="center"/>
          </w:tcPr>
          <w:p w14:paraId="0399604D" w14:textId="77777777" w:rsidR="00C1630B" w:rsidRPr="00EC1E72" w:rsidRDefault="00C163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A1A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１</w:t>
            </w:r>
            <w:r w:rsidRPr="00EC1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9F5A1A">
              <w:rPr>
                <w:rFonts w:ascii="ＭＳ ゴシック" w:eastAsia="ＭＳ ゴシック" w:hAnsi="ＭＳ ゴシック" w:hint="eastAsia"/>
                <w:color w:val="00B050"/>
                <w:sz w:val="20"/>
                <w:szCs w:val="20"/>
              </w:rPr>
              <w:t>２年次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14:paraId="2E101B21" w14:textId="77777777" w:rsidR="00C1630B" w:rsidRPr="00EC1E72" w:rsidRDefault="00C1630B">
            <w:pPr>
              <w:rPr>
                <w:rFonts w:ascii="ＭＳ ゴシック" w:eastAsia="ＭＳ ゴシック" w:hAnsi="ＭＳ ゴシック"/>
              </w:rPr>
            </w:pPr>
            <w:r w:rsidRPr="00EC1E72">
              <w:rPr>
                <w:rFonts w:ascii="ＭＳ ゴシック" w:eastAsia="ＭＳ ゴシック" w:hAnsi="ＭＳ ゴシック" w:hint="eastAsia"/>
              </w:rPr>
              <w:t>大学院委員会委員長</w:t>
            </w:r>
          </w:p>
        </w:tc>
      </w:tr>
    </w:tbl>
    <w:p w14:paraId="437FC08E" w14:textId="77777777" w:rsidR="00C1630B" w:rsidRDefault="00C1630B">
      <w:pPr>
        <w:rPr>
          <w:rFonts w:ascii="ＭＳ ゴシック" w:eastAsia="ＭＳ ゴシック" w:hAnsi="ＭＳ ゴシック"/>
        </w:rPr>
      </w:pPr>
    </w:p>
    <w:p w14:paraId="170AF090" w14:textId="77777777" w:rsidR="00EC1E72" w:rsidRPr="00EC1E72" w:rsidRDefault="00EC1E72">
      <w:pPr>
        <w:rPr>
          <w:rFonts w:ascii="ＭＳ ゴシック" w:eastAsia="ＭＳ ゴシック" w:hAnsi="ＭＳ ゴシック"/>
        </w:rPr>
      </w:pPr>
    </w:p>
    <w:p w14:paraId="19BB8A26" w14:textId="55010F1A" w:rsidR="00C1630B" w:rsidRPr="00EC1E72" w:rsidRDefault="00EC1E72" w:rsidP="00EC1E72">
      <w:pPr>
        <w:rPr>
          <w:rFonts w:ascii="ＭＳ ゴシック" w:eastAsia="ＭＳ ゴシック" w:hAnsi="ＭＳ ゴシック"/>
          <w:b/>
          <w:color w:val="FF0000"/>
        </w:rPr>
      </w:pPr>
      <w:r w:rsidRPr="00EC1E72">
        <w:rPr>
          <w:rFonts w:ascii="ＭＳ ゴシック" w:eastAsia="ＭＳ ゴシック" w:hAnsi="ＭＳ ゴシック" w:hint="eastAsia"/>
          <w:b/>
          <w:color w:val="FF0000"/>
        </w:rPr>
        <w:t xml:space="preserve">　　</w:t>
      </w:r>
      <w:r>
        <w:rPr>
          <w:rFonts w:ascii="ＭＳ ゴシック" w:eastAsia="ＭＳ ゴシック" w:hAnsi="ＭＳ ゴシック" w:hint="eastAsia"/>
          <w:b/>
          <w:color w:val="FF0000"/>
        </w:rPr>
        <w:t xml:space="preserve">　　　　　　　　　　　　　　　　</w:t>
      </w:r>
      <w:r w:rsidR="00C1630B" w:rsidRPr="00EC1E72">
        <w:rPr>
          <w:rFonts w:ascii="ＭＳ ゴシック" w:eastAsia="ＭＳ ゴシック" w:hAnsi="ＭＳ ゴシック" w:hint="eastAsia"/>
          <w:b/>
          <w:color w:val="FF0000"/>
        </w:rPr>
        <w:t>提出締切</w:t>
      </w:r>
      <w:r>
        <w:rPr>
          <w:rFonts w:ascii="ＭＳ ゴシック" w:eastAsia="ＭＳ ゴシック" w:hAnsi="ＭＳ ゴシック" w:hint="eastAsia"/>
          <w:b/>
          <w:color w:val="FF0000"/>
        </w:rPr>
        <w:t>：</w:t>
      </w:r>
      <w:r w:rsidR="007B65F8" w:rsidRPr="00EC1E72">
        <w:rPr>
          <w:rFonts w:ascii="ＭＳ ゴシック" w:eastAsia="ＭＳ ゴシック" w:hAnsi="ＭＳ ゴシック" w:hint="eastAsia"/>
          <w:b/>
          <w:color w:val="FF0000"/>
        </w:rPr>
        <w:t>新２年生　令和</w:t>
      </w:r>
      <w:r w:rsidR="009F5A1A">
        <w:rPr>
          <w:rFonts w:ascii="ＭＳ ゴシック" w:eastAsia="ＭＳ ゴシック" w:hAnsi="ＭＳ ゴシック" w:hint="eastAsia"/>
          <w:b/>
          <w:color w:val="FF0000"/>
        </w:rPr>
        <w:t>６</w:t>
      </w:r>
      <w:r w:rsidR="00C1630B" w:rsidRPr="00EC1E72">
        <w:rPr>
          <w:rFonts w:ascii="ＭＳ ゴシック" w:eastAsia="ＭＳ ゴシック" w:hAnsi="ＭＳ ゴシック" w:hint="eastAsia"/>
          <w:b/>
          <w:color w:val="FF0000"/>
        </w:rPr>
        <w:t>年４月</w:t>
      </w:r>
      <w:r w:rsidR="009F5A1A">
        <w:rPr>
          <w:rFonts w:ascii="ＭＳ ゴシック" w:eastAsia="ＭＳ ゴシック" w:hAnsi="ＭＳ ゴシック" w:hint="eastAsia"/>
          <w:b/>
          <w:color w:val="FF0000"/>
        </w:rPr>
        <w:t>５</w:t>
      </w:r>
      <w:r w:rsidR="00C1630B" w:rsidRPr="00EC1E72">
        <w:rPr>
          <w:rFonts w:ascii="ＭＳ ゴシック" w:eastAsia="ＭＳ ゴシック" w:hAnsi="ＭＳ ゴシック" w:hint="eastAsia"/>
          <w:b/>
          <w:color w:val="FF0000"/>
        </w:rPr>
        <w:t>日（</w:t>
      </w:r>
      <w:r>
        <w:rPr>
          <w:rFonts w:ascii="ＭＳ ゴシック" w:eastAsia="ＭＳ ゴシック" w:hAnsi="ＭＳ ゴシック" w:hint="eastAsia"/>
          <w:b/>
          <w:color w:val="FF0000"/>
        </w:rPr>
        <w:t>金</w:t>
      </w:r>
      <w:r w:rsidR="00C1630B" w:rsidRPr="00EC1E72">
        <w:rPr>
          <w:rFonts w:ascii="ＭＳ ゴシック" w:eastAsia="ＭＳ ゴシック" w:hAnsi="ＭＳ ゴシック" w:hint="eastAsia"/>
          <w:b/>
          <w:color w:val="FF0000"/>
        </w:rPr>
        <w:t>）</w:t>
      </w:r>
    </w:p>
    <w:p w14:paraId="4AAF925F" w14:textId="66E1A289" w:rsidR="00C1630B" w:rsidRPr="00EC1E72" w:rsidRDefault="00C1630B">
      <w:pPr>
        <w:ind w:rightChars="-54" w:right="-113"/>
        <w:rPr>
          <w:rFonts w:ascii="ＭＳ ゴシック" w:eastAsia="ＭＳ ゴシック" w:hAnsi="ＭＳ ゴシック"/>
          <w:b/>
          <w:color w:val="FF0000"/>
        </w:rPr>
      </w:pPr>
      <w:r w:rsidRPr="00EC1E72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="007B65F8" w:rsidRPr="00EC1E72">
        <w:rPr>
          <w:rFonts w:ascii="ＭＳ ゴシック" w:eastAsia="ＭＳ ゴシック" w:hAnsi="ＭＳ ゴシック" w:hint="eastAsia"/>
          <w:b/>
          <w:color w:val="FF0000"/>
        </w:rPr>
        <w:t xml:space="preserve">　　　　　　　　　　　　　　　　　　　　　　新１年生　令和</w:t>
      </w:r>
      <w:r w:rsidR="009F5A1A">
        <w:rPr>
          <w:rFonts w:ascii="ＭＳ ゴシック" w:eastAsia="ＭＳ ゴシック" w:hAnsi="ＭＳ ゴシック" w:hint="eastAsia"/>
          <w:b/>
          <w:color w:val="FF0000"/>
        </w:rPr>
        <w:t>６</w:t>
      </w:r>
      <w:r w:rsidRPr="00EC1E72">
        <w:rPr>
          <w:rFonts w:ascii="ＭＳ ゴシック" w:eastAsia="ＭＳ ゴシック" w:hAnsi="ＭＳ ゴシック" w:hint="eastAsia"/>
          <w:b/>
          <w:color w:val="FF0000"/>
        </w:rPr>
        <w:t>年４月</w:t>
      </w:r>
      <w:r w:rsidR="00EC1E72">
        <w:rPr>
          <w:rFonts w:ascii="ＭＳ ゴシック" w:eastAsia="ＭＳ ゴシック" w:hAnsi="ＭＳ ゴシック" w:hint="eastAsia"/>
          <w:b/>
          <w:color w:val="FF0000"/>
        </w:rPr>
        <w:t>1</w:t>
      </w:r>
      <w:r w:rsidR="009F5A1A">
        <w:rPr>
          <w:rFonts w:ascii="ＭＳ ゴシック" w:eastAsia="ＭＳ ゴシック" w:hAnsi="ＭＳ ゴシック" w:hint="eastAsia"/>
          <w:b/>
          <w:color w:val="FF0000"/>
        </w:rPr>
        <w:t>0</w:t>
      </w:r>
      <w:r w:rsidRPr="00EC1E72">
        <w:rPr>
          <w:rFonts w:ascii="ＭＳ ゴシック" w:eastAsia="ＭＳ ゴシック" w:hAnsi="ＭＳ ゴシック" w:hint="eastAsia"/>
          <w:b/>
          <w:color w:val="FF0000"/>
        </w:rPr>
        <w:t>日（</w:t>
      </w:r>
      <w:r w:rsidR="00EC1E72">
        <w:rPr>
          <w:rFonts w:ascii="ＭＳ ゴシック" w:eastAsia="ＭＳ ゴシック" w:hAnsi="ＭＳ ゴシック" w:hint="eastAsia"/>
          <w:b/>
          <w:color w:val="FF0000"/>
        </w:rPr>
        <w:t>水</w:t>
      </w:r>
      <w:r w:rsidRPr="00EC1E72">
        <w:rPr>
          <w:rFonts w:ascii="ＭＳ ゴシック" w:eastAsia="ＭＳ ゴシック" w:hAnsi="ＭＳ ゴシック" w:hint="eastAsia"/>
          <w:b/>
          <w:color w:val="FF0000"/>
        </w:rPr>
        <w:t>）</w:t>
      </w:r>
    </w:p>
    <w:p w14:paraId="4C8F13B0" w14:textId="77777777" w:rsidR="00C1630B" w:rsidRPr="00EC1E72" w:rsidRDefault="00EC1E72" w:rsidP="00EC1E72">
      <w:pPr>
        <w:rPr>
          <w:rFonts w:ascii="ＭＳ ゴシック" w:eastAsia="ＭＳ ゴシック" w:hAnsi="ＭＳ ゴシック"/>
          <w:b/>
        </w:rPr>
      </w:pPr>
      <w:r w:rsidRPr="00EC1E72">
        <w:rPr>
          <w:rFonts w:ascii="ＭＳ ゴシック" w:eastAsia="ＭＳ ゴシック" w:hAnsi="ＭＳ ゴシック" w:hint="eastAsia"/>
          <w:b/>
          <w:color w:val="FF0000"/>
        </w:rPr>
        <w:t xml:space="preserve">　　</w:t>
      </w:r>
      <w:r>
        <w:rPr>
          <w:rFonts w:ascii="ＭＳ ゴシック" w:eastAsia="ＭＳ ゴシック" w:hAnsi="ＭＳ ゴシック" w:hint="eastAsia"/>
          <w:b/>
          <w:color w:val="FF0000"/>
        </w:rPr>
        <w:t xml:space="preserve">　　　　　　　　　　　　　　　　</w:t>
      </w:r>
      <w:r w:rsidR="00C1630B" w:rsidRPr="00EC1E72">
        <w:rPr>
          <w:rFonts w:ascii="ＭＳ ゴシック" w:eastAsia="ＭＳ ゴシック" w:hAnsi="ＭＳ ゴシック" w:hint="eastAsia"/>
          <w:b/>
          <w:color w:val="FF0000"/>
          <w:spacing w:val="52"/>
          <w:kern w:val="0"/>
          <w:fitText w:val="840" w:id="60566528"/>
        </w:rPr>
        <w:t>提出</w:t>
      </w:r>
      <w:r w:rsidR="00C1630B" w:rsidRPr="00EC1E72">
        <w:rPr>
          <w:rFonts w:ascii="ＭＳ ゴシック" w:eastAsia="ＭＳ ゴシック" w:hAnsi="ＭＳ ゴシック" w:hint="eastAsia"/>
          <w:b/>
          <w:color w:val="FF0000"/>
          <w:spacing w:val="1"/>
          <w:kern w:val="0"/>
          <w:fitText w:val="840" w:id="60566528"/>
        </w:rPr>
        <w:t>先</w:t>
      </w:r>
      <w:r>
        <w:rPr>
          <w:rFonts w:ascii="ＭＳ ゴシック" w:eastAsia="ＭＳ ゴシック" w:hAnsi="ＭＳ ゴシック" w:hint="eastAsia"/>
          <w:b/>
          <w:color w:val="FF0000"/>
          <w:kern w:val="0"/>
        </w:rPr>
        <w:t>：</w:t>
      </w:r>
      <w:r w:rsidR="00C1630B" w:rsidRPr="00EC1E72">
        <w:rPr>
          <w:rFonts w:ascii="ＭＳ ゴシック" w:eastAsia="ＭＳ ゴシック" w:hAnsi="ＭＳ ゴシック" w:hint="eastAsia"/>
          <w:b/>
          <w:color w:val="FF0000"/>
        </w:rPr>
        <w:t>学務課大学院係</w:t>
      </w:r>
    </w:p>
    <w:sectPr w:rsidR="00C1630B" w:rsidRPr="00EC1E72" w:rsidSect="00260EF2">
      <w:pgSz w:w="11906" w:h="16838" w:code="9"/>
      <w:pgMar w:top="1134" w:right="1531" w:bottom="56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D522" w14:textId="77777777" w:rsidR="008E78EC" w:rsidRDefault="008E78EC">
      <w:r>
        <w:separator/>
      </w:r>
    </w:p>
  </w:endnote>
  <w:endnote w:type="continuationSeparator" w:id="0">
    <w:p w14:paraId="565352A7" w14:textId="77777777" w:rsidR="008E78EC" w:rsidRDefault="008E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243A" w14:textId="77777777" w:rsidR="008E78EC" w:rsidRDefault="008E78EC">
      <w:r>
        <w:separator/>
      </w:r>
    </w:p>
  </w:footnote>
  <w:footnote w:type="continuationSeparator" w:id="0">
    <w:p w14:paraId="5B0C3B17" w14:textId="77777777" w:rsidR="008E78EC" w:rsidRDefault="008E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F1279"/>
    <w:multiLevelType w:val="hybridMultilevel"/>
    <w:tmpl w:val="A2ECC1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775F11"/>
    <w:multiLevelType w:val="hybridMultilevel"/>
    <w:tmpl w:val="C6ECC4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B43216"/>
    <w:multiLevelType w:val="hybridMultilevel"/>
    <w:tmpl w:val="4398A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F8"/>
    <w:rsid w:val="000325B5"/>
    <w:rsid w:val="00097D9F"/>
    <w:rsid w:val="001A6060"/>
    <w:rsid w:val="00260EF2"/>
    <w:rsid w:val="002C1F22"/>
    <w:rsid w:val="0030549E"/>
    <w:rsid w:val="003C6E11"/>
    <w:rsid w:val="00465D93"/>
    <w:rsid w:val="0047396A"/>
    <w:rsid w:val="004B2F8D"/>
    <w:rsid w:val="005F217E"/>
    <w:rsid w:val="006B2BE4"/>
    <w:rsid w:val="007B65F8"/>
    <w:rsid w:val="007C43F3"/>
    <w:rsid w:val="008B5409"/>
    <w:rsid w:val="008E78EC"/>
    <w:rsid w:val="009F5A1A"/>
    <w:rsid w:val="00C03C52"/>
    <w:rsid w:val="00C1630B"/>
    <w:rsid w:val="00CD3458"/>
    <w:rsid w:val="00D85601"/>
    <w:rsid w:val="00D86F69"/>
    <w:rsid w:val="00E0007B"/>
    <w:rsid w:val="00EC1E72"/>
    <w:rsid w:val="00F32A90"/>
    <w:rsid w:val="00F5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240E2A6"/>
  <w15:chartTrackingRefBased/>
  <w15:docId w15:val="{CF082C41-985B-4550-862C-87F670B8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晃子</dc:creator>
  <cp:keywords/>
  <cp:lastModifiedBy>KIDO YOICHI</cp:lastModifiedBy>
  <cp:revision>2</cp:revision>
  <cp:lastPrinted>2024-03-22T04:32:00Z</cp:lastPrinted>
  <dcterms:created xsi:type="dcterms:W3CDTF">2024-03-26T00:28:00Z</dcterms:created>
  <dcterms:modified xsi:type="dcterms:W3CDTF">2024-03-26T00:28:00Z</dcterms:modified>
</cp:coreProperties>
</file>